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5A05A" w14:textId="77777777" w:rsidR="00A067E2" w:rsidRPr="00DD39B0" w:rsidRDefault="00A067E2" w:rsidP="00A067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DD39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Приложение №1</w:t>
      </w:r>
    </w:p>
    <w:p w14:paraId="640585F8" w14:textId="4CD05700" w:rsidR="00A067E2" w:rsidRPr="00DD39B0" w:rsidRDefault="00A067E2" w:rsidP="00A067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DD39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приказу №</w:t>
      </w:r>
      <w:r w:rsidR="00DB6F66" w:rsidRPr="00DD39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proofErr w:type="gramStart"/>
      <w:r w:rsidR="00DB6F66" w:rsidRPr="00DD39B0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ru-RU"/>
        </w:rPr>
        <w:t>189</w:t>
      </w:r>
      <w:r w:rsidRPr="00DD39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4549CF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Pr="00DD39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от</w:t>
      </w:r>
      <w:proofErr w:type="gramEnd"/>
      <w:r w:rsidR="004549CF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DB6F66" w:rsidRPr="00DD39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  <w:r w:rsidR="00DB6F66" w:rsidRPr="00DD39B0">
        <w:rPr>
          <w:rFonts w:ascii="Times New Roman" w:eastAsia="Times New Roman" w:hAnsi="Times New Roman" w:cs="Times New Roman"/>
          <w:color w:val="222222"/>
          <w:sz w:val="24"/>
          <w:szCs w:val="24"/>
          <w:u w:val="single"/>
          <w:lang w:eastAsia="ru-RU"/>
        </w:rPr>
        <w:t>30.12.2025г.</w:t>
      </w:r>
    </w:p>
    <w:p w14:paraId="42F15CCD" w14:textId="77777777" w:rsidR="00A067E2" w:rsidRPr="00DD39B0" w:rsidRDefault="00A067E2" w:rsidP="00A067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DD39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УТВЕРЖДАЮ:</w:t>
      </w:r>
    </w:p>
    <w:p w14:paraId="4081F8EB" w14:textId="77777777" w:rsidR="00A067E2" w:rsidRPr="00DD39B0" w:rsidRDefault="00A067E2" w:rsidP="00A067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DD39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                              Директор ГБУ «Музеи г. Юрьевца» </w:t>
      </w:r>
    </w:p>
    <w:p w14:paraId="342B441B" w14:textId="55371E0B" w:rsidR="00A067E2" w:rsidRPr="00DD39B0" w:rsidRDefault="00A067E2" w:rsidP="00A067E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DD39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__________________ Т.А. Алексеева</w:t>
      </w:r>
    </w:p>
    <w:p w14:paraId="5BBBCD63" w14:textId="77777777" w:rsidR="00A067E2" w:rsidRPr="00686D93" w:rsidRDefault="00A067E2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14:paraId="2D6706CF" w14:textId="7684B25F" w:rsidR="00894209" w:rsidRPr="00497DFE" w:rsidRDefault="00894209" w:rsidP="00400A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ПРАВИЛА ПОСЕЩЕНИЯ КИНОЗАЛА </w:t>
      </w:r>
      <w:r w:rsidR="00497DF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КУЛЬТУРНОГО </w:t>
      </w:r>
      <w:proofErr w:type="gramStart"/>
      <w:r w:rsidR="00497DF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ЦЕНТРА  ИМ.А.ТАРКОВСКОГО</w:t>
      </w:r>
      <w:proofErr w:type="gramEnd"/>
    </w:p>
    <w:p w14:paraId="647CF2D0" w14:textId="77777777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87BF792" w14:textId="77777777" w:rsidR="00894209" w:rsidRPr="00400AE6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1. Общие положения</w:t>
      </w:r>
    </w:p>
    <w:p w14:paraId="36D565FF" w14:textId="77777777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1.1. Настоящие Правила разработаны на основании Конституции РФ, Гражданского кодекса РФ, Закона РФ «О защите прав потребителей», Правил оказания услуг по показу фильмов в кинозалах (Постановление Правительства РФ от 16.08.2021 № 1338) и иных нормативно-правовых актов РФ.</w:t>
      </w:r>
    </w:p>
    <w:p w14:paraId="33B6A5D4" w14:textId="6579C0B9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1.2. Правила определяют порядок доступа, нахождения и поведения посетителей в </w:t>
      </w:r>
      <w:r w:rsidR="0087783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кинозале</w:t>
      </w: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а также условия возврата билетов.</w:t>
      </w:r>
    </w:p>
    <w:p w14:paraId="010486B8" w14:textId="77777777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1.3. Приобретая билет, посетитель автоматически соглашается с данными Правилами и обязуется их соблюдать.</w:t>
      </w:r>
    </w:p>
    <w:p w14:paraId="25B0E603" w14:textId="77777777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0E74B82B" w14:textId="77777777" w:rsidR="00894209" w:rsidRPr="00400AE6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2. Продажа билетов и возрастные ограничения</w:t>
      </w:r>
    </w:p>
    <w:p w14:paraId="2EC9F5A5" w14:textId="43FD4878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2.1. К</w:t>
      </w:r>
      <w:r w:rsidR="00497DF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ассы кинотеатра открываются за </w:t>
      </w:r>
      <w:r w:rsidR="00497DFE" w:rsidRPr="005810A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</w:t>
      </w:r>
      <w:r w:rsidRPr="005810A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0</w:t>
      </w: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минут до начала первого сеанса и закрываются через </w:t>
      </w:r>
      <w:r w:rsidR="005810A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30</w:t>
      </w: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минут после начала последнего сеанса.</w:t>
      </w:r>
    </w:p>
    <w:p w14:paraId="14E176A0" w14:textId="77777777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2.2. При приобретении билета на фильм, имеющий возрастные ограничения, кассир или контролёр имеют право потребовать документ, подтверждающий возраст. Согласно Федеральному закону № 436-ФЗ, организаторы зрелищных мероприятий не должны допускать на показ информационной продукции, содержащей запрещённую для детей информацию, лиц младше 18 лет.</w:t>
      </w:r>
    </w:p>
    <w:p w14:paraId="62640B40" w14:textId="7A21E520" w:rsidR="00F14828" w:rsidRPr="00F14828" w:rsidRDefault="00894209" w:rsidP="00F14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2.3. </w:t>
      </w:r>
      <w:r w:rsidR="00F14828" w:rsidRPr="00F148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Посещение киносеансов с различными </w:t>
      </w:r>
      <w:r w:rsidR="00B26C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возрастными</w:t>
      </w:r>
      <w:r w:rsidR="00F14828" w:rsidRPr="00F148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маркировками разрешено в зависимости от возраста:</w:t>
      </w:r>
    </w:p>
    <w:p w14:paraId="3310946E" w14:textId="77777777" w:rsidR="00F14828" w:rsidRPr="00F14828" w:rsidRDefault="00F14828" w:rsidP="00F14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48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«0+» — для детей, не достигших возраста 6 лет;</w:t>
      </w:r>
    </w:p>
    <w:p w14:paraId="1E1B154F" w14:textId="77777777" w:rsidR="00F14828" w:rsidRPr="00F14828" w:rsidRDefault="00F14828" w:rsidP="00F14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48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«6+» — для детей, достигших возраста 6 лет;</w:t>
      </w:r>
    </w:p>
    <w:p w14:paraId="100D26E8" w14:textId="77777777" w:rsidR="00F14828" w:rsidRPr="00F14828" w:rsidRDefault="00F14828" w:rsidP="00F14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48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«12+» — для детей, достигших возраста 12 лет;</w:t>
      </w:r>
    </w:p>
    <w:p w14:paraId="639A5664" w14:textId="77777777" w:rsidR="00F14828" w:rsidRPr="00F14828" w:rsidRDefault="00F14828" w:rsidP="00F14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48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«16+» — для лиц, достигших возраста шестнадцати лет;</w:t>
      </w:r>
    </w:p>
    <w:p w14:paraId="4C8C6D6E" w14:textId="6CE82107" w:rsidR="00F14828" w:rsidRPr="00497DFE" w:rsidRDefault="00F14828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F1482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«18+» — для лиц, достигших возраста 18 лет (информационная продукция, запрещенная для детей).</w:t>
      </w:r>
    </w:p>
    <w:p w14:paraId="4D4C88EA" w14:textId="041E336B" w:rsidR="00894209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2.4. В случае сомнения в возрасте посетителя сотрудники кинотеатра (кассиры, билетёры, контролёры) вправе потребовать предъявить документ, удостоверяющий личность.</w:t>
      </w:r>
    </w:p>
    <w:p w14:paraId="15A751A9" w14:textId="36C61533" w:rsidR="00ED054E" w:rsidRPr="00497DFE" w:rsidRDefault="00ED054E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2.5. </w:t>
      </w:r>
      <w:r w:rsidRPr="00ED054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Дети в возрасте до 7 лет имеют право посещения киносеансов только в сопровождении взрослых.</w:t>
      </w:r>
    </w:p>
    <w:p w14:paraId="40789FEC" w14:textId="4CE82D5B" w:rsidR="00894209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3CE14DEA" w14:textId="77777777" w:rsidR="00574A73" w:rsidRDefault="00574A73" w:rsidP="00ED0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14:paraId="2D85D3B7" w14:textId="77777777" w:rsidR="00574A73" w:rsidRDefault="00574A73" w:rsidP="00ED0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14:paraId="660D2D1B" w14:textId="77777777" w:rsidR="00574A73" w:rsidRDefault="00574A73" w:rsidP="00ED0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14:paraId="6011CC64" w14:textId="77777777" w:rsidR="00574A73" w:rsidRDefault="00574A73" w:rsidP="00ED0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14:paraId="5B036984" w14:textId="22884027" w:rsidR="00ED054E" w:rsidRPr="00400AE6" w:rsidRDefault="008C7C6E" w:rsidP="00ED0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lastRenderedPageBreak/>
        <w:t>3</w:t>
      </w:r>
      <w:r w:rsidR="00ED054E" w:rsidRPr="00400AE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. Основания для отказа в посещении и удаления из кинозала</w:t>
      </w:r>
    </w:p>
    <w:p w14:paraId="577CA929" w14:textId="6B3D283E" w:rsidR="00ED054E" w:rsidRDefault="008C7C6E" w:rsidP="00ED0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</w:t>
      </w:r>
      <w:r w:rsidR="00ED054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.1. Кинозал оставляет за собой право отказать в продаже билета</w:t>
      </w:r>
      <w:r w:rsidR="00E279A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</w:p>
    <w:p w14:paraId="61DD09EF" w14:textId="276A747E" w:rsidR="00ED054E" w:rsidRDefault="000C3CAF" w:rsidP="00ED0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C3C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ED054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лицу, не соответствующему возрастным ограничениям фильма</w:t>
      </w:r>
      <w:r w:rsidR="00ED054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  <w:r w:rsidR="00ED054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14:paraId="7343D2CA" w14:textId="3A03DC04" w:rsidR="00ED054E" w:rsidRDefault="000C3CAF" w:rsidP="00ED0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C3C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ED054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лицу, находящемуся в состоянии алкогольного или наркотического опьянения</w:t>
      </w:r>
      <w:r w:rsidR="00ED054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14:paraId="6105A342" w14:textId="4D89CB7A" w:rsidR="00ED054E" w:rsidRDefault="000C3CAF" w:rsidP="00E279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0C3C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ED054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лицу,</w:t>
      </w:r>
      <w:r w:rsidR="00ED054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ED054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нарушающему общественный порядок </w:t>
      </w:r>
      <w:r w:rsidR="00E279A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или </w:t>
      </w:r>
      <w:r w:rsidR="00ED054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настоящие Правила</w:t>
      </w:r>
      <w:r w:rsidR="00B115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</w:t>
      </w:r>
      <w:r w:rsidR="00516987" w:rsidRPr="0051698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ранее нарушавшим правила общественного порядка на территории кинозала</w:t>
      </w:r>
      <w:r w:rsidR="00B115C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).</w:t>
      </w:r>
    </w:p>
    <w:p w14:paraId="2CF3C12D" w14:textId="6E0FD1D6" w:rsidR="00ED054E" w:rsidRPr="00497DFE" w:rsidRDefault="008C7C6E" w:rsidP="00ED0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</w:t>
      </w:r>
      <w:r w:rsidR="00E279A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.2. </w:t>
      </w:r>
      <w:r w:rsidR="00ED054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Сотрудник кинозала вправе удалить </w:t>
      </w:r>
      <w:r w:rsidR="00E279A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посетителя</w:t>
      </w:r>
      <w:r w:rsidR="00ED054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из кинозала без возмещения стоимости билета в случае:</w:t>
      </w:r>
    </w:p>
    <w:p w14:paraId="14D37B77" w14:textId="77777777" w:rsidR="00ED054E" w:rsidRPr="00497DFE" w:rsidRDefault="00ED054E" w:rsidP="00ED0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нарушения посетителем общественного порядка и общественной безопасности;</w:t>
      </w:r>
    </w:p>
    <w:p w14:paraId="1034365C" w14:textId="77777777" w:rsidR="00ED054E" w:rsidRPr="00497DFE" w:rsidRDefault="00ED054E" w:rsidP="00ED0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несоблюдения им настоящих Правил;</w:t>
      </w:r>
    </w:p>
    <w:p w14:paraId="3E162EC1" w14:textId="0EA7299E" w:rsidR="00ED054E" w:rsidRPr="00497DFE" w:rsidRDefault="00ED054E" w:rsidP="00ED054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· причинения вреда имуществу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кинозала</w:t>
      </w: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0220C9FD" w14:textId="3EF19ECA" w:rsidR="00ED054E" w:rsidRDefault="00ED054E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6E9BF061" w14:textId="6B0DB53C" w:rsidR="00894209" w:rsidRPr="00400AE6" w:rsidRDefault="00F11F6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4</w:t>
      </w:r>
      <w:r w:rsidR="00894209" w:rsidRPr="00400AE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. Права и обязанности посетителей</w:t>
      </w:r>
    </w:p>
    <w:p w14:paraId="6F61BCA9" w14:textId="5BD48102" w:rsidR="00894209" w:rsidRPr="00497DFE" w:rsidRDefault="00F11F6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</w:t>
      </w:r>
      <w:r w:rsidR="00894209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.1. Посетители обязаны соблюдать настоящие Правила, общественный порядок и сохранять билет до окончания сеанса.</w:t>
      </w:r>
    </w:p>
    <w:p w14:paraId="138F9051" w14:textId="2083ADC1" w:rsidR="00894209" w:rsidRPr="00497DFE" w:rsidRDefault="00F11F6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</w:t>
      </w:r>
      <w:r w:rsidR="00894209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.2. Вход в кинозал осуществляется за 10 минут до начала сеанса п</w:t>
      </w:r>
      <w:r w:rsidR="00497DF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 предъявлении билета кассиру</w:t>
      </w:r>
      <w:r w:rsidR="00894209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05A01CB7" w14:textId="783FFE4B" w:rsidR="00894209" w:rsidRPr="00497DFE" w:rsidRDefault="00F11F6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</w:t>
      </w:r>
      <w:r w:rsidR="00894209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.3. Посетителям запрещается:</w:t>
      </w:r>
    </w:p>
    <w:p w14:paraId="713C621D" w14:textId="77777777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проносить в кинозал оружие, взрывчатые, легковоспламеняющиеся, едко и резко пахнущие вещества, пиротехнические изделия, лазерные указки, крупногабаритные предметы, а также любые предметы и вещества, способные причинить вред жизни и здоровью людей или загрязнить имущество кинотеатра;</w:t>
      </w:r>
    </w:p>
    <w:p w14:paraId="348CDA89" w14:textId="77777777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находиться в кинозале в грязной одежде, способной загрязнить одежду других посетителей или кресла;</w:t>
      </w:r>
    </w:p>
    <w:p w14:paraId="1AA8981B" w14:textId="77777777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· осуществлять фото-, видеосъёмку и аудиозапись фильма (кино- и </w:t>
      </w:r>
      <w:proofErr w:type="spellStart"/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видеопиратство</w:t>
      </w:r>
      <w:proofErr w:type="spellEnd"/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);</w:t>
      </w:r>
    </w:p>
    <w:p w14:paraId="50E01195" w14:textId="77777777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проносить и употреблять в кинозале спиртные напитки, наркотические средства, курить (в том числе электронные сигареты);</w:t>
      </w:r>
    </w:p>
    <w:p w14:paraId="3F0F6FCC" w14:textId="20CC6A3E" w:rsidR="00894209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0" w:name="_Hlk244779960"/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</w:t>
      </w:r>
      <w:bookmarkEnd w:id="0"/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разговаривать по мобильному телефону и шуметь во время киносеанса, мешая другим зрителям.</w:t>
      </w:r>
    </w:p>
    <w:p w14:paraId="314867FE" w14:textId="6FC5E720" w:rsidR="00AD7D7A" w:rsidRPr="004D1B6F" w:rsidRDefault="00AD7D7A" w:rsidP="0089420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  <w:highlight w:val="yellow"/>
        </w:rPr>
      </w:pPr>
      <w:bookmarkStart w:id="1" w:name="_Hlk244780018"/>
      <w:r w:rsidRPr="004D1B6F">
        <w:rPr>
          <w:rFonts w:ascii="Times New Roman" w:eastAsia="Times New Roman" w:hAnsi="Times New Roman" w:cs="Times New Roman"/>
          <w:color w:val="222222"/>
          <w:sz w:val="28"/>
          <w:szCs w:val="28"/>
          <w:highlight w:val="yellow"/>
          <w:lang w:eastAsia="ru-RU"/>
        </w:rPr>
        <w:t>·</w:t>
      </w:r>
      <w:bookmarkEnd w:id="1"/>
      <w:r w:rsidRPr="004D1B6F">
        <w:rPr>
          <w:rFonts w:ascii="Times New Roman" w:eastAsia="Calibri" w:hAnsi="Times New Roman" w:cs="Times New Roman"/>
          <w:sz w:val="26"/>
          <w:szCs w:val="26"/>
          <w:highlight w:val="yellow"/>
        </w:rPr>
        <w:t xml:space="preserve"> </w:t>
      </w:r>
      <w:r w:rsidRPr="004D1B6F">
        <w:rPr>
          <w:rFonts w:ascii="Times New Roman" w:eastAsia="Calibri" w:hAnsi="Times New Roman" w:cs="Times New Roman"/>
          <w:sz w:val="28"/>
          <w:szCs w:val="28"/>
          <w:highlight w:val="yellow"/>
        </w:rPr>
        <w:t>запрещено пр</w:t>
      </w:r>
      <w:r w:rsidR="000E215F" w:rsidRPr="004D1B6F">
        <w:rPr>
          <w:rFonts w:ascii="Times New Roman" w:eastAsia="Calibri" w:hAnsi="Times New Roman" w:cs="Times New Roman"/>
          <w:sz w:val="28"/>
          <w:szCs w:val="28"/>
          <w:highlight w:val="yellow"/>
        </w:rPr>
        <w:t>о</w:t>
      </w:r>
      <w:r w:rsidRPr="004D1B6F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носить </w:t>
      </w:r>
      <w:r w:rsidR="000E215F" w:rsidRPr="004D1B6F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и употреблять </w:t>
      </w:r>
      <w:r w:rsidRPr="004D1B6F">
        <w:rPr>
          <w:rFonts w:ascii="Times New Roman" w:eastAsia="Calibri" w:hAnsi="Times New Roman" w:cs="Times New Roman"/>
          <w:sz w:val="28"/>
          <w:szCs w:val="28"/>
          <w:highlight w:val="yellow"/>
        </w:rPr>
        <w:t>во время сеанса продукты питания и напитки.</w:t>
      </w:r>
    </w:p>
    <w:p w14:paraId="2890A610" w14:textId="77777777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503F75F9" w14:textId="77777777" w:rsidR="00894209" w:rsidRPr="00400AE6" w:rsidRDefault="00497DFE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5. Ответственность кинозала</w:t>
      </w:r>
      <w:r w:rsidR="00894209" w:rsidRPr="00400AE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и посетителей</w:t>
      </w:r>
    </w:p>
    <w:p w14:paraId="2D9DBA35" w14:textId="77777777" w:rsidR="00894209" w:rsidRPr="00497DFE" w:rsidRDefault="00497DFE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5.1. Кинозал</w:t>
      </w:r>
      <w:r w:rsidR="00894209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несёт административную ответственность за допуск несовершеннолетних на киносеансы с маркировкой «18+» в соответствии со статьёй 6.17 КоАП РФ (штраф на должностных лиц — от 5 000 до 10 000 рублей, на юридических лиц — от 20 000 до 50 000 рублей либо административное приостановление деятельности на срок до 90 суток).</w:t>
      </w:r>
    </w:p>
    <w:p w14:paraId="16FD5A8C" w14:textId="701686C3" w:rsidR="00894209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5.2. Посетители несут имущественную ответственность за причинённый по их</w:t>
      </w:r>
      <w:r w:rsidR="00497DF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вине ущерб имуществу кинозала</w:t>
      </w: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2B3CCDB8" w14:textId="5BF9353C" w:rsidR="008A1B53" w:rsidRPr="00497DFE" w:rsidRDefault="008A1B53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5.3. </w:t>
      </w:r>
      <w:r w:rsidRPr="008A1B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 опоздании зрителей на сеанс и входе в кинозал после начала сеанса, а также при перемещении во время сеанса при выключенном в зале свете, администрация кинозала не несет ответственности за возможные травмы и порчу имущества посетителя.</w:t>
      </w:r>
    </w:p>
    <w:p w14:paraId="014A6BE3" w14:textId="6C9CAAC6" w:rsidR="00AA60AF" w:rsidRPr="00913BB1" w:rsidRDefault="008A1B53" w:rsidP="00AA60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A1B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5.4. </w:t>
      </w:r>
      <w:r w:rsidR="00AA60AF"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Администрация ГБУ «Музеи г. Юрьевца» не несёт ответственности за личные вещи, оставленные без присмотра в помещениях учреждения, а также за имущество, оставленное в карманах одежды или в местах, не предназначенных для хранения (например, на улице, в коридорах, на сиденьях).</w:t>
      </w:r>
    </w:p>
    <w:p w14:paraId="1F198C27" w14:textId="5265459C" w:rsidR="00AA60AF" w:rsidRPr="00913BB1" w:rsidRDefault="008A1B53" w:rsidP="00AA60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A1B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5.5.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AA60AF"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Правила:</w:t>
      </w:r>
    </w:p>
    <w:p w14:paraId="32227FD9" w14:textId="77777777" w:rsidR="00AA60AF" w:rsidRPr="00913BB1" w:rsidRDefault="00AA60AF" w:rsidP="00AA60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·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</w:t>
      </w: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енные вещи (деньги, документы, телефоны) рекомендуется брать с собой.</w:t>
      </w:r>
    </w:p>
    <w:p w14:paraId="708F7857" w14:textId="55B92C5C" w:rsidR="00AA60AF" w:rsidRPr="00913BB1" w:rsidRDefault="00AA60AF" w:rsidP="00AA60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·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</w:t>
      </w: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оставленные в карманах одежды предметы (ключи, деньги, телефоны)</w:t>
      </w:r>
      <w:r w:rsidR="005810A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учреждение ответственности не несёт.</w:t>
      </w:r>
    </w:p>
    <w:p w14:paraId="4B089542" w14:textId="77777777" w:rsidR="00AA60AF" w:rsidRPr="00913BB1" w:rsidRDefault="00AA60AF" w:rsidP="00AA60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·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ри необходимости личные вещи можно поместить в индивидуальную ячейку ящика хранения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при входе в кинозал</w:t>
      </w: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2352D993" w14:textId="77777777" w:rsidR="00AA60AF" w:rsidRPr="00913BB1" w:rsidRDefault="00AA60AF" w:rsidP="00AA60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·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</w:t>
      </w: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евостребованные вещи утилизируются через 30 дней после обнаружения.</w:t>
      </w:r>
    </w:p>
    <w:p w14:paraId="3C7192A7" w14:textId="636FC855" w:rsidR="00AA60AF" w:rsidRPr="00913BB1" w:rsidRDefault="0068344D" w:rsidP="00AA60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2" w:name="_Hlk226633253"/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5.</w:t>
      </w:r>
      <w:r w:rsidR="008A1B53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bookmarkEnd w:id="2"/>
      <w:r w:rsidR="00AA60A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AA60AF"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случае утери вещи:</w:t>
      </w:r>
    </w:p>
    <w:p w14:paraId="6C13D79F" w14:textId="77777777" w:rsidR="00AA60AF" w:rsidRPr="00913BB1" w:rsidRDefault="00AA60AF" w:rsidP="00AA60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·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</w:t>
      </w: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братитесь к администрации в день обнаружения пропажи.</w:t>
      </w:r>
    </w:p>
    <w:p w14:paraId="5043EF7D" w14:textId="77777777" w:rsidR="00AA60AF" w:rsidRPr="00497DFE" w:rsidRDefault="00AA60AF" w:rsidP="00AA60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·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r w:rsidRPr="00913BB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редоставьте описание вещи и доказательства её принадлежности (чеки, фото).</w:t>
      </w:r>
    </w:p>
    <w:p w14:paraId="56069D5F" w14:textId="77777777" w:rsidR="00672012" w:rsidRDefault="00672012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</w:p>
    <w:p w14:paraId="380B4C70" w14:textId="366B8629" w:rsidR="00894209" w:rsidRPr="00400AE6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400AE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6. Порядок возврата билетов</w:t>
      </w:r>
    </w:p>
    <w:p w14:paraId="2480262D" w14:textId="09D1E7C6" w:rsidR="00894209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6.1. Посетитель вправе вернуть билет и получить его полную стоимость в следующих случаях:</w:t>
      </w:r>
    </w:p>
    <w:p w14:paraId="54B53FFD" w14:textId="2FC26A9E" w:rsidR="001B788F" w:rsidRDefault="001B788F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1B78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EF19B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при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</w:t>
      </w:r>
      <w:r w:rsidRPr="001B78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тказ</w:t>
      </w:r>
      <w:r w:rsidR="00EF19B0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</w:t>
      </w:r>
      <w:r w:rsidRPr="001B78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от просмотра </w:t>
      </w:r>
      <w:proofErr w:type="spellStart"/>
      <w:r w:rsidRPr="001B78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киновидеофильма</w:t>
      </w:r>
      <w:proofErr w:type="spellEnd"/>
      <w:r w:rsidRPr="001B78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за 10 минут до начала сеанса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;</w:t>
      </w:r>
    </w:p>
    <w:p w14:paraId="7703E167" w14:textId="77777777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отмена или замена фильма;</w:t>
      </w:r>
    </w:p>
    <w:p w14:paraId="35B40092" w14:textId="1592B601" w:rsidR="00D20F4C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· некачественная демонс</w:t>
      </w:r>
      <w:r w:rsidR="00497DF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трация фильма по вине кинозала</w:t>
      </w:r>
      <w:r w:rsidR="001B788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14:paraId="5E055CE2" w14:textId="7DFB9571" w:rsidR="002B540C" w:rsidRPr="002B540C" w:rsidRDefault="002B540C" w:rsidP="002B5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6.2. </w:t>
      </w:r>
      <w:r w:rsidRPr="002B54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случае опоздания на киносеанс, не посещения киносеанса по какой-либо причине, касса не возмещает покупателю стоимость билета.</w:t>
      </w:r>
    </w:p>
    <w:p w14:paraId="39B5CDFB" w14:textId="0A623178" w:rsidR="002B540C" w:rsidRDefault="002B337A" w:rsidP="002B5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6.3. </w:t>
      </w:r>
      <w:r w:rsidR="002B540C" w:rsidRPr="002B540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случае повреждения, порчи и утраты билетов дубликаты не выдаются и деньги не возвращаются.</w:t>
      </w:r>
    </w:p>
    <w:p w14:paraId="789E6763" w14:textId="080135B7" w:rsidR="00913BB1" w:rsidRDefault="00D20F4C" w:rsidP="002B5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6.</w:t>
      </w:r>
      <w:r w:rsidR="002B337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Pr="00D20F4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Для возврата стоимости билетов</w:t>
      </w:r>
      <w:r w:rsidR="00AC2A9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приобретённых за наличные денежные средства,</w:t>
      </w:r>
      <w:r w:rsidRPr="00D20F4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посетителю необходимо обратиться в кассу кинозала.</w:t>
      </w:r>
    </w:p>
    <w:p w14:paraId="31766E5F" w14:textId="57DC7A1C" w:rsidR="00AC2A9A" w:rsidRDefault="00AC2A9A" w:rsidP="002B54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6.5. Возврат стоимости билетов, приобретенных онлайн, осуществляется посетителем самостоятельно через оператора. </w:t>
      </w:r>
      <w:r w:rsidR="005B440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Возврат денежных средств производится на тот же счет, с которого был приобретен билет.</w:t>
      </w:r>
    </w:p>
    <w:p w14:paraId="32F2EB57" w14:textId="77777777" w:rsidR="00894209" w:rsidRPr="00497DFE" w:rsidRDefault="00894209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C3B2AFE" w14:textId="7EF72C0C" w:rsidR="00894209" w:rsidRPr="00400AE6" w:rsidRDefault="0068344D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7</w:t>
      </w:r>
      <w:r w:rsidR="00894209" w:rsidRPr="00400AE6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. Заключительные положения</w:t>
      </w:r>
    </w:p>
    <w:p w14:paraId="74ED2990" w14:textId="10CE5E14" w:rsidR="00894209" w:rsidRPr="00497DFE" w:rsidRDefault="0068344D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7</w:t>
      </w:r>
      <w:r w:rsidR="00894209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.1. Настоящие Правила размещаются в зоне ка</w:t>
      </w:r>
      <w:r w:rsidR="00497DF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ссового обслуживания кинозала </w:t>
      </w:r>
      <w:r w:rsidR="00894209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 на официальном сайте </w:t>
      </w:r>
      <w:r w:rsidR="00497DF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ГБУ «Музеи </w:t>
      </w:r>
      <w:r w:rsidR="00DB6F66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 Юрьевца</w:t>
      </w:r>
      <w:r w:rsidR="00497DF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»</w:t>
      </w:r>
    </w:p>
    <w:p w14:paraId="49606A9B" w14:textId="445E0D02" w:rsidR="00894209" w:rsidRDefault="0068344D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7</w:t>
      </w:r>
      <w:r w:rsidR="00497DFE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.2. Кинозал</w:t>
      </w:r>
      <w:r w:rsidR="00894209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оставляет за собой право вносить изменения и дополнения в настоящие Правила в одностороннем порядке. Актуальная </w:t>
      </w:r>
      <w:proofErr w:type="gramStart"/>
      <w:r w:rsidR="00894209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версия Правил</w:t>
      </w:r>
      <w:proofErr w:type="gramEnd"/>
      <w:r w:rsidR="00894209" w:rsidRPr="00497DF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всегда доступна по месту их размещения.</w:t>
      </w:r>
    </w:p>
    <w:p w14:paraId="6725E1D0" w14:textId="3354CB78" w:rsidR="00D52FE7" w:rsidRDefault="00D52FE7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570E8B71" w14:textId="64084783" w:rsidR="00D52FE7" w:rsidRDefault="00D52FE7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CAC6826" w14:textId="6D24416F" w:rsidR="00D52FE7" w:rsidRDefault="00D52FE7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4BC01388" w14:textId="22BA36A1" w:rsidR="00D52FE7" w:rsidRDefault="00D52FE7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5CCE7961" w14:textId="594F8349" w:rsidR="00D52FE7" w:rsidRDefault="00493EC4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 </w:t>
      </w:r>
      <w:r w:rsidR="00D52FE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r w:rsidR="00D52FE7" w:rsidRPr="00D52FE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равила</w:t>
      </w:r>
      <w:r w:rsidR="00D52FE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</w:t>
      </w:r>
      <w:r w:rsidR="00D52FE7" w:rsidRPr="00D52FE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посещения кинозала </w:t>
      </w:r>
      <w:r w:rsidR="00FB3C2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</w:t>
      </w:r>
      <w:r w:rsidR="00D52FE7" w:rsidRPr="00D52FE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ультурного центра им.</w:t>
      </w:r>
      <w:r w:rsidR="00D52FE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А</w:t>
      </w:r>
      <w:r w:rsidR="00D52FE7" w:rsidRPr="00D52FE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="00D52FE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</w:t>
      </w:r>
      <w:r w:rsidR="00D52FE7" w:rsidRPr="00D52FE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арковского</w:t>
      </w:r>
      <w:r w:rsidR="00D52FE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утвержденные </w:t>
      </w:r>
      <w:r w:rsidR="00D52FE7" w:rsidRPr="001C0C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приказом №</w:t>
      </w:r>
      <w:r w:rsidR="00DE670D" w:rsidRPr="001C0C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DE670D" w:rsidRPr="001C0C49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>189</w:t>
      </w:r>
      <w:r w:rsidR="00DE670D" w:rsidRPr="001C0C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D52FE7" w:rsidRPr="001C0C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от </w:t>
      </w:r>
      <w:r w:rsidR="00DE670D" w:rsidRPr="001C0C49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>30.12.2025г.</w:t>
      </w:r>
      <w:r w:rsidRPr="001C0C49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ознакомлены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:</w:t>
      </w:r>
    </w:p>
    <w:p w14:paraId="6DBD4EFC" w14:textId="128C0CB7" w:rsidR="00493EC4" w:rsidRDefault="00493EC4" w:rsidP="0089420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684"/>
        <w:gridCol w:w="2336"/>
        <w:gridCol w:w="2337"/>
      </w:tblGrid>
      <w:tr w:rsidR="00493EC4" w:rsidRPr="00493EC4" w14:paraId="402583F1" w14:textId="77777777" w:rsidTr="00493EC4">
        <w:tc>
          <w:tcPr>
            <w:tcW w:w="988" w:type="dxa"/>
          </w:tcPr>
          <w:p w14:paraId="3FAC20ED" w14:textId="1E63D0E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93EC4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684" w:type="dxa"/>
          </w:tcPr>
          <w:p w14:paraId="497804D4" w14:textId="05718835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93EC4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Ф.И.О.</w:t>
            </w:r>
          </w:p>
        </w:tc>
        <w:tc>
          <w:tcPr>
            <w:tcW w:w="2336" w:type="dxa"/>
          </w:tcPr>
          <w:p w14:paraId="1C5E25F7" w14:textId="31B2329C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93EC4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2337" w:type="dxa"/>
          </w:tcPr>
          <w:p w14:paraId="62E32C40" w14:textId="270FD0C3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93EC4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  <w:t>Подпись</w:t>
            </w:r>
          </w:p>
        </w:tc>
      </w:tr>
      <w:tr w:rsidR="00493EC4" w:rsidRPr="00493EC4" w14:paraId="5723618B" w14:textId="77777777" w:rsidTr="00493EC4">
        <w:tc>
          <w:tcPr>
            <w:tcW w:w="988" w:type="dxa"/>
          </w:tcPr>
          <w:p w14:paraId="7A43959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0DCE579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002E30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49CCF6C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37E42FE" w14:textId="77777777" w:rsidTr="00493EC4">
        <w:tc>
          <w:tcPr>
            <w:tcW w:w="988" w:type="dxa"/>
          </w:tcPr>
          <w:p w14:paraId="0361EF0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5F1AED9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2719160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086F5E3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18ED70F7" w14:textId="77777777" w:rsidTr="00493EC4">
        <w:tc>
          <w:tcPr>
            <w:tcW w:w="988" w:type="dxa"/>
          </w:tcPr>
          <w:p w14:paraId="0DDCCA0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6A3FAB3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27981EB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11DE519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39FF965" w14:textId="77777777" w:rsidTr="00493EC4">
        <w:tc>
          <w:tcPr>
            <w:tcW w:w="988" w:type="dxa"/>
          </w:tcPr>
          <w:p w14:paraId="68137C6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4E98A95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51A4C58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393B510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CE13C3F" w14:textId="77777777" w:rsidTr="00493EC4">
        <w:tc>
          <w:tcPr>
            <w:tcW w:w="988" w:type="dxa"/>
          </w:tcPr>
          <w:p w14:paraId="1B2F639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040C982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723528F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7C726D8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54D1249E" w14:textId="77777777" w:rsidTr="00493EC4">
        <w:tc>
          <w:tcPr>
            <w:tcW w:w="988" w:type="dxa"/>
          </w:tcPr>
          <w:p w14:paraId="77D1132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AD7B57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058DC5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C08B33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0F624A6B" w14:textId="77777777" w:rsidTr="00493EC4">
        <w:tc>
          <w:tcPr>
            <w:tcW w:w="988" w:type="dxa"/>
          </w:tcPr>
          <w:p w14:paraId="7676AC1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41B507B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58F68A3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0522494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3840F5A" w14:textId="77777777" w:rsidTr="00493EC4">
        <w:tc>
          <w:tcPr>
            <w:tcW w:w="988" w:type="dxa"/>
          </w:tcPr>
          <w:p w14:paraId="6E843B1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61DB025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29F5DDE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84E00D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E70D76B" w14:textId="77777777" w:rsidTr="00493EC4">
        <w:tc>
          <w:tcPr>
            <w:tcW w:w="988" w:type="dxa"/>
          </w:tcPr>
          <w:p w14:paraId="3A552FA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7110F34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250CE3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103160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304DA48" w14:textId="77777777" w:rsidTr="00493EC4">
        <w:tc>
          <w:tcPr>
            <w:tcW w:w="988" w:type="dxa"/>
          </w:tcPr>
          <w:p w14:paraId="131824E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04D1B1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9154BB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107CB0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2CA8BEA2" w14:textId="77777777" w:rsidTr="00493EC4">
        <w:tc>
          <w:tcPr>
            <w:tcW w:w="988" w:type="dxa"/>
          </w:tcPr>
          <w:p w14:paraId="76BD8CC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60CD9BC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ADF29F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E5ACE4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6FDAD775" w14:textId="77777777" w:rsidTr="00493EC4">
        <w:tc>
          <w:tcPr>
            <w:tcW w:w="988" w:type="dxa"/>
          </w:tcPr>
          <w:p w14:paraId="2DC667C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F86F28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67135E0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D0B918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009982E9" w14:textId="77777777" w:rsidTr="00493EC4">
        <w:tc>
          <w:tcPr>
            <w:tcW w:w="988" w:type="dxa"/>
          </w:tcPr>
          <w:p w14:paraId="37D7D7E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6E83BDF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F1AC9C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1BAA6B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71D6371A" w14:textId="77777777" w:rsidTr="00493EC4">
        <w:tc>
          <w:tcPr>
            <w:tcW w:w="988" w:type="dxa"/>
          </w:tcPr>
          <w:p w14:paraId="38B9BD7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48A67CB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60B1CF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363418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CF3D08D" w14:textId="77777777" w:rsidTr="00493EC4">
        <w:tc>
          <w:tcPr>
            <w:tcW w:w="988" w:type="dxa"/>
          </w:tcPr>
          <w:p w14:paraId="4EAC566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447AD62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775726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2FB1A42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26968EB0" w14:textId="77777777" w:rsidTr="00493EC4">
        <w:tc>
          <w:tcPr>
            <w:tcW w:w="988" w:type="dxa"/>
          </w:tcPr>
          <w:p w14:paraId="43F27AD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48605C0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3B7806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21C53BD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2D06A2D8" w14:textId="77777777" w:rsidTr="00493EC4">
        <w:tc>
          <w:tcPr>
            <w:tcW w:w="988" w:type="dxa"/>
          </w:tcPr>
          <w:p w14:paraId="0345562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1605BC2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750F01C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BC4EEB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1C68273B" w14:textId="77777777" w:rsidTr="00493EC4">
        <w:tc>
          <w:tcPr>
            <w:tcW w:w="988" w:type="dxa"/>
          </w:tcPr>
          <w:p w14:paraId="1716129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44D527F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06A1BA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41B373A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2F7A4166" w14:textId="77777777" w:rsidTr="00493EC4">
        <w:tc>
          <w:tcPr>
            <w:tcW w:w="988" w:type="dxa"/>
          </w:tcPr>
          <w:p w14:paraId="35BF108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7DE9FBA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14685C7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02AFDB3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6ADACF6A" w14:textId="77777777" w:rsidTr="00493EC4">
        <w:tc>
          <w:tcPr>
            <w:tcW w:w="988" w:type="dxa"/>
          </w:tcPr>
          <w:p w14:paraId="42FADED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D4322B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0396923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4273ADA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7F3A455F" w14:textId="77777777" w:rsidTr="00493EC4">
        <w:tc>
          <w:tcPr>
            <w:tcW w:w="988" w:type="dxa"/>
          </w:tcPr>
          <w:p w14:paraId="3A67D68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3C9E9A3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2B8E21C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06B23F7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9FA2259" w14:textId="77777777" w:rsidTr="00493EC4">
        <w:tc>
          <w:tcPr>
            <w:tcW w:w="988" w:type="dxa"/>
          </w:tcPr>
          <w:p w14:paraId="7CA38CD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960453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6D4B3E2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7A9BE70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FB813AC" w14:textId="77777777" w:rsidTr="00493EC4">
        <w:tc>
          <w:tcPr>
            <w:tcW w:w="988" w:type="dxa"/>
          </w:tcPr>
          <w:p w14:paraId="2070F68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8AE5EC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477BC6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4084BF9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A9DDE31" w14:textId="77777777" w:rsidTr="00493EC4">
        <w:tc>
          <w:tcPr>
            <w:tcW w:w="988" w:type="dxa"/>
          </w:tcPr>
          <w:p w14:paraId="020122B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009E8D9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5DABC1E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213A09F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130CEC65" w14:textId="77777777" w:rsidTr="00493EC4">
        <w:tc>
          <w:tcPr>
            <w:tcW w:w="988" w:type="dxa"/>
          </w:tcPr>
          <w:p w14:paraId="0FB29BE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52138B4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52D278D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F72680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60D0BBF" w14:textId="77777777" w:rsidTr="00493EC4">
        <w:tc>
          <w:tcPr>
            <w:tcW w:w="988" w:type="dxa"/>
          </w:tcPr>
          <w:p w14:paraId="2D4E3B7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D4C862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6BC3169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3645FD2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1C307AB" w14:textId="77777777" w:rsidTr="00493EC4">
        <w:tc>
          <w:tcPr>
            <w:tcW w:w="988" w:type="dxa"/>
          </w:tcPr>
          <w:p w14:paraId="076238B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5E27A41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1CFFD9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1340A33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72DB3CF5" w14:textId="77777777" w:rsidTr="00493EC4">
        <w:tc>
          <w:tcPr>
            <w:tcW w:w="988" w:type="dxa"/>
          </w:tcPr>
          <w:p w14:paraId="3656C77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3A2F81B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B8F2C2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4E9CDD1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5B0A15B4" w14:textId="77777777" w:rsidTr="00493EC4">
        <w:tc>
          <w:tcPr>
            <w:tcW w:w="988" w:type="dxa"/>
          </w:tcPr>
          <w:p w14:paraId="0AF4480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587BC25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1EDAFA8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1CA5AC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26E2E5D9" w14:textId="77777777" w:rsidTr="00493EC4">
        <w:tc>
          <w:tcPr>
            <w:tcW w:w="988" w:type="dxa"/>
          </w:tcPr>
          <w:p w14:paraId="05F7230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7506A7C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1B5EF23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247E933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121832E8" w14:textId="77777777" w:rsidTr="00493EC4">
        <w:tc>
          <w:tcPr>
            <w:tcW w:w="988" w:type="dxa"/>
          </w:tcPr>
          <w:p w14:paraId="142AF1C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4E8A1F2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23D92BE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D75FA8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03EB317" w14:textId="77777777" w:rsidTr="00493EC4">
        <w:tc>
          <w:tcPr>
            <w:tcW w:w="988" w:type="dxa"/>
          </w:tcPr>
          <w:p w14:paraId="6813E6F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5E90414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5F265AA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D70822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17A34D06" w14:textId="77777777" w:rsidTr="00493EC4">
        <w:tc>
          <w:tcPr>
            <w:tcW w:w="988" w:type="dxa"/>
          </w:tcPr>
          <w:p w14:paraId="28B9554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69090EE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1B8DC82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2943586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0CE04901" w14:textId="77777777" w:rsidTr="00493EC4">
        <w:tc>
          <w:tcPr>
            <w:tcW w:w="988" w:type="dxa"/>
          </w:tcPr>
          <w:p w14:paraId="038BB33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166805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7456A17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3A7DF30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7EDFDBEE" w14:textId="77777777" w:rsidTr="00493EC4">
        <w:tc>
          <w:tcPr>
            <w:tcW w:w="988" w:type="dxa"/>
          </w:tcPr>
          <w:p w14:paraId="6036615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1420C3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7DDC901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1190E64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1BE017B2" w14:textId="77777777" w:rsidTr="00493EC4">
        <w:tc>
          <w:tcPr>
            <w:tcW w:w="988" w:type="dxa"/>
          </w:tcPr>
          <w:p w14:paraId="53E12C0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0063E14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12C6A34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973D5D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5BA0749F" w14:textId="77777777" w:rsidTr="00493EC4">
        <w:tc>
          <w:tcPr>
            <w:tcW w:w="988" w:type="dxa"/>
          </w:tcPr>
          <w:p w14:paraId="1A5CDD5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77A3266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905C75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7DBD20C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580467A" w14:textId="77777777" w:rsidTr="00493EC4">
        <w:tc>
          <w:tcPr>
            <w:tcW w:w="988" w:type="dxa"/>
          </w:tcPr>
          <w:p w14:paraId="2182954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9A53AC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2CBCAE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1F3453D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522BD7BA" w14:textId="77777777" w:rsidTr="00493EC4">
        <w:tc>
          <w:tcPr>
            <w:tcW w:w="988" w:type="dxa"/>
          </w:tcPr>
          <w:p w14:paraId="45A5A7E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7F2623E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753D15F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43814B2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EF130DB" w14:textId="77777777" w:rsidTr="00493EC4">
        <w:tc>
          <w:tcPr>
            <w:tcW w:w="988" w:type="dxa"/>
          </w:tcPr>
          <w:p w14:paraId="0605D71F" w14:textId="4EC6856B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93EC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84" w:type="dxa"/>
          </w:tcPr>
          <w:p w14:paraId="291A7D8E" w14:textId="30F94B64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93EC4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336" w:type="dxa"/>
          </w:tcPr>
          <w:p w14:paraId="784F7A63" w14:textId="66CDF5EC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93EC4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2337" w:type="dxa"/>
          </w:tcPr>
          <w:p w14:paraId="1C1724F3" w14:textId="06603A3A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  <w:r w:rsidRPr="00493EC4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493EC4" w:rsidRPr="00493EC4" w14:paraId="64C4429D" w14:textId="77777777" w:rsidTr="00493EC4">
        <w:tc>
          <w:tcPr>
            <w:tcW w:w="988" w:type="dxa"/>
          </w:tcPr>
          <w:p w14:paraId="30939DC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A19B26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6DD75E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900F50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1A10DE9A" w14:textId="77777777" w:rsidTr="00493EC4">
        <w:tc>
          <w:tcPr>
            <w:tcW w:w="988" w:type="dxa"/>
          </w:tcPr>
          <w:p w14:paraId="01C56B7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0DB8AD3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00DAE46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8798C8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0CE7D44" w14:textId="77777777" w:rsidTr="00493EC4">
        <w:tc>
          <w:tcPr>
            <w:tcW w:w="988" w:type="dxa"/>
          </w:tcPr>
          <w:p w14:paraId="0035E08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DF3055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5F1FB45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E56538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0CB7984" w14:textId="77777777" w:rsidTr="00493EC4">
        <w:tc>
          <w:tcPr>
            <w:tcW w:w="988" w:type="dxa"/>
          </w:tcPr>
          <w:p w14:paraId="5D65FD5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CB4A8D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29BEA08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1120C25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AF5E738" w14:textId="77777777" w:rsidTr="00493EC4">
        <w:tc>
          <w:tcPr>
            <w:tcW w:w="988" w:type="dxa"/>
          </w:tcPr>
          <w:p w14:paraId="4583262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535B728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764535A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829142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55B44F48" w14:textId="77777777" w:rsidTr="00493EC4">
        <w:tc>
          <w:tcPr>
            <w:tcW w:w="988" w:type="dxa"/>
          </w:tcPr>
          <w:p w14:paraId="745EA4F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6DEC003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11D1C98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382DF24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23468508" w14:textId="77777777" w:rsidTr="00493EC4">
        <w:tc>
          <w:tcPr>
            <w:tcW w:w="988" w:type="dxa"/>
          </w:tcPr>
          <w:p w14:paraId="5B7BB99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348C1E2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7E6D12B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39739C7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57A0C6B2" w14:textId="77777777" w:rsidTr="00493EC4">
        <w:tc>
          <w:tcPr>
            <w:tcW w:w="988" w:type="dxa"/>
          </w:tcPr>
          <w:p w14:paraId="084DD84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2D6EE38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121A78D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1C99E98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11FEDD53" w14:textId="77777777" w:rsidTr="00493EC4">
        <w:tc>
          <w:tcPr>
            <w:tcW w:w="988" w:type="dxa"/>
          </w:tcPr>
          <w:p w14:paraId="1B94B43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32D329B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69F4ACC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A95DAF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9F4B099" w14:textId="77777777" w:rsidTr="00493EC4">
        <w:tc>
          <w:tcPr>
            <w:tcW w:w="988" w:type="dxa"/>
          </w:tcPr>
          <w:p w14:paraId="476BAE2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0904A5D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125B389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096F2F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6BA1857D" w14:textId="77777777" w:rsidTr="00493EC4">
        <w:tc>
          <w:tcPr>
            <w:tcW w:w="988" w:type="dxa"/>
          </w:tcPr>
          <w:p w14:paraId="1C27BE3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3BB885D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0F4593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2910267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F4FE701" w14:textId="77777777" w:rsidTr="00493EC4">
        <w:tc>
          <w:tcPr>
            <w:tcW w:w="988" w:type="dxa"/>
          </w:tcPr>
          <w:p w14:paraId="7E0197B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1E25977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2330067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0476095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EE4F4FC" w14:textId="77777777" w:rsidTr="00493EC4">
        <w:tc>
          <w:tcPr>
            <w:tcW w:w="988" w:type="dxa"/>
          </w:tcPr>
          <w:p w14:paraId="314753C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1866D4F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C04B40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1B7ABE5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6BFD9EC" w14:textId="77777777" w:rsidTr="00493EC4">
        <w:tc>
          <w:tcPr>
            <w:tcW w:w="988" w:type="dxa"/>
          </w:tcPr>
          <w:p w14:paraId="2DB80B3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0892EC0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0775F1C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2CA523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6908E5F9" w14:textId="77777777" w:rsidTr="00493EC4">
        <w:tc>
          <w:tcPr>
            <w:tcW w:w="988" w:type="dxa"/>
          </w:tcPr>
          <w:p w14:paraId="61E129D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160E65F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16A4DD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2638B87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038FFC2C" w14:textId="77777777" w:rsidTr="00493EC4">
        <w:tc>
          <w:tcPr>
            <w:tcW w:w="988" w:type="dxa"/>
          </w:tcPr>
          <w:p w14:paraId="6FC54FD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7F940CE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6DC0874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0E12D55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195EEE0D" w14:textId="77777777" w:rsidTr="00493EC4">
        <w:tc>
          <w:tcPr>
            <w:tcW w:w="988" w:type="dxa"/>
          </w:tcPr>
          <w:p w14:paraId="4A36E12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3667D21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7F4403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0050086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162B1E9" w14:textId="77777777" w:rsidTr="00493EC4">
        <w:tc>
          <w:tcPr>
            <w:tcW w:w="988" w:type="dxa"/>
          </w:tcPr>
          <w:p w14:paraId="452F456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4185925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C4C40B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45A906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01A1D60B" w14:textId="77777777" w:rsidTr="00493EC4">
        <w:tc>
          <w:tcPr>
            <w:tcW w:w="988" w:type="dxa"/>
          </w:tcPr>
          <w:p w14:paraId="76784B5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7FEE928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7E7759A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43B7EA3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113624FD" w14:textId="77777777" w:rsidTr="00493EC4">
        <w:tc>
          <w:tcPr>
            <w:tcW w:w="988" w:type="dxa"/>
          </w:tcPr>
          <w:p w14:paraId="60BBC28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1E230AA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15CF02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2574E9B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019B651" w14:textId="77777777" w:rsidTr="00493EC4">
        <w:tc>
          <w:tcPr>
            <w:tcW w:w="988" w:type="dxa"/>
          </w:tcPr>
          <w:p w14:paraId="4C623A9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6F6DCA6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61FAD52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ECFAC8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F8F07B9" w14:textId="77777777" w:rsidTr="00493EC4">
        <w:tc>
          <w:tcPr>
            <w:tcW w:w="988" w:type="dxa"/>
          </w:tcPr>
          <w:p w14:paraId="5BFF5EE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6EE7D19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4E5FED9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1297C3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5D8C7B2F" w14:textId="77777777" w:rsidTr="00493EC4">
        <w:tc>
          <w:tcPr>
            <w:tcW w:w="988" w:type="dxa"/>
          </w:tcPr>
          <w:p w14:paraId="4CAB286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5D3B0E0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D96FFD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4E26D6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5FA3B586" w14:textId="77777777" w:rsidTr="00493EC4">
        <w:tc>
          <w:tcPr>
            <w:tcW w:w="988" w:type="dxa"/>
          </w:tcPr>
          <w:p w14:paraId="50B923E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69A45C5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6177719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3E4E5F1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0F967D81" w14:textId="77777777" w:rsidTr="00493EC4">
        <w:tc>
          <w:tcPr>
            <w:tcW w:w="988" w:type="dxa"/>
          </w:tcPr>
          <w:p w14:paraId="5929E4B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37373EEE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5D76082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1422A16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27AF5B3F" w14:textId="77777777" w:rsidTr="00493EC4">
        <w:tc>
          <w:tcPr>
            <w:tcW w:w="988" w:type="dxa"/>
          </w:tcPr>
          <w:p w14:paraId="6C8631F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73372EC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270ACA6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404D01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26BEEAE9" w14:textId="77777777" w:rsidTr="00493EC4">
        <w:tc>
          <w:tcPr>
            <w:tcW w:w="988" w:type="dxa"/>
          </w:tcPr>
          <w:p w14:paraId="6563BD4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3E625F4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5EEF2AD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184B95C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3360B7E" w14:textId="77777777" w:rsidTr="00493EC4">
        <w:tc>
          <w:tcPr>
            <w:tcW w:w="988" w:type="dxa"/>
          </w:tcPr>
          <w:p w14:paraId="505CA2A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0CD87DA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6859C7E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75717B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00BB9760" w14:textId="77777777" w:rsidTr="00493EC4">
        <w:tc>
          <w:tcPr>
            <w:tcW w:w="988" w:type="dxa"/>
          </w:tcPr>
          <w:p w14:paraId="2E3EDC5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3C98041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2EE2DF2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098608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64631D58" w14:textId="77777777" w:rsidTr="00493EC4">
        <w:tc>
          <w:tcPr>
            <w:tcW w:w="988" w:type="dxa"/>
          </w:tcPr>
          <w:p w14:paraId="5C5EC04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3A02C09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16A2B95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7BAE2F8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2D6FCC2E" w14:textId="77777777" w:rsidTr="00493EC4">
        <w:tc>
          <w:tcPr>
            <w:tcW w:w="988" w:type="dxa"/>
          </w:tcPr>
          <w:p w14:paraId="6264C1F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4E72341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0E46216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337BBF8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03DC80D0" w14:textId="77777777" w:rsidTr="00493EC4">
        <w:tc>
          <w:tcPr>
            <w:tcW w:w="988" w:type="dxa"/>
          </w:tcPr>
          <w:p w14:paraId="5097EEF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6FB7CB1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78F6AB6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2A1BB43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608B997" w14:textId="77777777" w:rsidTr="00493EC4">
        <w:tc>
          <w:tcPr>
            <w:tcW w:w="988" w:type="dxa"/>
          </w:tcPr>
          <w:p w14:paraId="28E245D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0B9E3A5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5030473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729B4C4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5669DC2D" w14:textId="77777777" w:rsidTr="00493EC4">
        <w:tc>
          <w:tcPr>
            <w:tcW w:w="988" w:type="dxa"/>
          </w:tcPr>
          <w:p w14:paraId="4F54FF8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0ADC492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FEFD00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6E0BD15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EF86458" w14:textId="77777777" w:rsidTr="00493EC4">
        <w:tc>
          <w:tcPr>
            <w:tcW w:w="988" w:type="dxa"/>
          </w:tcPr>
          <w:p w14:paraId="7F3391EA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7871C70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3FEE201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2D52725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4E754A8A" w14:textId="77777777" w:rsidTr="00493EC4">
        <w:tc>
          <w:tcPr>
            <w:tcW w:w="988" w:type="dxa"/>
          </w:tcPr>
          <w:p w14:paraId="51CD4D9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4C2717F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12CE29D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0A287DF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038FCF2A" w14:textId="77777777" w:rsidTr="00493EC4">
        <w:tc>
          <w:tcPr>
            <w:tcW w:w="988" w:type="dxa"/>
          </w:tcPr>
          <w:p w14:paraId="26295C3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1BC354B1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2F94D24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7B54E98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5A1404D7" w14:textId="77777777" w:rsidTr="00493EC4">
        <w:tc>
          <w:tcPr>
            <w:tcW w:w="988" w:type="dxa"/>
          </w:tcPr>
          <w:p w14:paraId="479C140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49B93E1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628FC14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3FF5F71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04E480E1" w14:textId="77777777" w:rsidTr="00493EC4">
        <w:tc>
          <w:tcPr>
            <w:tcW w:w="988" w:type="dxa"/>
          </w:tcPr>
          <w:p w14:paraId="28C330E3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6337478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5AC123A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3E8163F5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0BCBA0EF" w14:textId="77777777" w:rsidTr="00493EC4">
        <w:tc>
          <w:tcPr>
            <w:tcW w:w="988" w:type="dxa"/>
          </w:tcPr>
          <w:p w14:paraId="185A09A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5131FDF9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05E92848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5CBAF812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5A93722B" w14:textId="77777777" w:rsidTr="00493EC4">
        <w:tc>
          <w:tcPr>
            <w:tcW w:w="988" w:type="dxa"/>
          </w:tcPr>
          <w:p w14:paraId="2E28591C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5CEF5E9D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660D85E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2FD6B2BB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  <w:tr w:rsidR="00493EC4" w:rsidRPr="00493EC4" w14:paraId="3BCFE0CE" w14:textId="77777777" w:rsidTr="00493EC4">
        <w:tc>
          <w:tcPr>
            <w:tcW w:w="988" w:type="dxa"/>
          </w:tcPr>
          <w:p w14:paraId="65DF95C7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3684" w:type="dxa"/>
          </w:tcPr>
          <w:p w14:paraId="4D81EC00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6" w:type="dxa"/>
          </w:tcPr>
          <w:p w14:paraId="0C47ADBF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  <w:tc>
          <w:tcPr>
            <w:tcW w:w="2337" w:type="dxa"/>
          </w:tcPr>
          <w:p w14:paraId="34E12186" w14:textId="77777777" w:rsidR="00493EC4" w:rsidRPr="00493EC4" w:rsidRDefault="00493EC4" w:rsidP="00493EC4">
            <w:pPr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lang w:eastAsia="ru-RU"/>
              </w:rPr>
            </w:pPr>
          </w:p>
        </w:tc>
      </w:tr>
    </w:tbl>
    <w:p w14:paraId="6B7862D3" w14:textId="77777777" w:rsidR="00EA5887" w:rsidRPr="00497DFE" w:rsidRDefault="00EA5887" w:rsidP="004549CF">
      <w:pPr>
        <w:rPr>
          <w:rFonts w:ascii="Times New Roman" w:hAnsi="Times New Roman" w:cs="Times New Roman"/>
          <w:sz w:val="28"/>
          <w:szCs w:val="28"/>
        </w:rPr>
      </w:pPr>
    </w:p>
    <w:sectPr w:rsidR="00EA5887" w:rsidRPr="00497DFE" w:rsidSect="00EA5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209"/>
    <w:rsid w:val="00000852"/>
    <w:rsid w:val="00053FFF"/>
    <w:rsid w:val="0007669B"/>
    <w:rsid w:val="000C3CAF"/>
    <w:rsid w:val="000E215F"/>
    <w:rsid w:val="001526A6"/>
    <w:rsid w:val="001B788F"/>
    <w:rsid w:val="001C0C49"/>
    <w:rsid w:val="00243AB4"/>
    <w:rsid w:val="002A1683"/>
    <w:rsid w:val="002B337A"/>
    <w:rsid w:val="002B540C"/>
    <w:rsid w:val="002D1658"/>
    <w:rsid w:val="002D5F97"/>
    <w:rsid w:val="00347065"/>
    <w:rsid w:val="00353DBF"/>
    <w:rsid w:val="00400AE6"/>
    <w:rsid w:val="004549CF"/>
    <w:rsid w:val="00487CDF"/>
    <w:rsid w:val="00493EC4"/>
    <w:rsid w:val="00497DFE"/>
    <w:rsid w:val="004D1B6F"/>
    <w:rsid w:val="004D45F1"/>
    <w:rsid w:val="00516987"/>
    <w:rsid w:val="0052712D"/>
    <w:rsid w:val="00574A73"/>
    <w:rsid w:val="005810AA"/>
    <w:rsid w:val="0059180C"/>
    <w:rsid w:val="005B4407"/>
    <w:rsid w:val="00614728"/>
    <w:rsid w:val="00672012"/>
    <w:rsid w:val="0068344D"/>
    <w:rsid w:val="00686D93"/>
    <w:rsid w:val="0087783C"/>
    <w:rsid w:val="00894209"/>
    <w:rsid w:val="008A1B53"/>
    <w:rsid w:val="008C7C6E"/>
    <w:rsid w:val="00913BB1"/>
    <w:rsid w:val="009216DF"/>
    <w:rsid w:val="00983932"/>
    <w:rsid w:val="00A067E2"/>
    <w:rsid w:val="00AA60AF"/>
    <w:rsid w:val="00AC2A9A"/>
    <w:rsid w:val="00AD7D7A"/>
    <w:rsid w:val="00B115C8"/>
    <w:rsid w:val="00B26C28"/>
    <w:rsid w:val="00B35761"/>
    <w:rsid w:val="00B94BC5"/>
    <w:rsid w:val="00C66F71"/>
    <w:rsid w:val="00CF01EF"/>
    <w:rsid w:val="00D20F4C"/>
    <w:rsid w:val="00D52FE7"/>
    <w:rsid w:val="00DB6F66"/>
    <w:rsid w:val="00DD31BB"/>
    <w:rsid w:val="00DD39B0"/>
    <w:rsid w:val="00DE670D"/>
    <w:rsid w:val="00E2669E"/>
    <w:rsid w:val="00E279A2"/>
    <w:rsid w:val="00E35110"/>
    <w:rsid w:val="00EA5887"/>
    <w:rsid w:val="00ED054E"/>
    <w:rsid w:val="00EF19B0"/>
    <w:rsid w:val="00F0479B"/>
    <w:rsid w:val="00F11F69"/>
    <w:rsid w:val="00F14828"/>
    <w:rsid w:val="00F3346B"/>
    <w:rsid w:val="00FB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361D3"/>
  <w15:docId w15:val="{F0C8AE68-E0CA-4612-BFFE-F218735BC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42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3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Пользователь</cp:lastModifiedBy>
  <cp:revision>16</cp:revision>
  <cp:lastPrinted>2026-11-05T11:37:00Z</cp:lastPrinted>
  <dcterms:created xsi:type="dcterms:W3CDTF">2026-04-09T12:47:00Z</dcterms:created>
  <dcterms:modified xsi:type="dcterms:W3CDTF">2026-11-05T11:57:00Z</dcterms:modified>
</cp:coreProperties>
</file>